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9E5128">
                              <w:rPr>
                                <w:b/>
                                <w:sz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9E5128">
                        <w:rPr>
                          <w:b/>
                          <w:sz w:val="28"/>
                        </w:rPr>
                        <w:t>6</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C2738D" w:rsidRDefault="00C2738D" w:rsidP="00134BCB">
      <w:pPr>
        <w:tabs>
          <w:tab w:val="left" w:pos="630"/>
        </w:tabs>
        <w:spacing w:before="120" w:line="276" w:lineRule="auto"/>
        <w:ind w:right="454"/>
        <w:jc w:val="both"/>
        <w:rPr>
          <w:b/>
          <w:sz w:val="26"/>
          <w:szCs w:val="26"/>
        </w:rPr>
      </w:pPr>
      <w:r>
        <w:rPr>
          <w:b/>
          <w:sz w:val="26"/>
          <w:szCs w:val="26"/>
        </w:rPr>
        <w:t>a. khái niệm(0,5đ)</w:t>
      </w:r>
    </w:p>
    <w:p w:rsidR="00C2738D" w:rsidRDefault="00C2738D" w:rsidP="00C2738D">
      <w:pPr>
        <w:ind w:firstLine="567"/>
        <w:jc w:val="both"/>
        <w:rPr>
          <w:sz w:val="28"/>
          <w:szCs w:val="28"/>
          <w:lang w:val="de-DE"/>
        </w:rPr>
      </w:pPr>
      <w:r w:rsidRPr="00BE256C">
        <w:rPr>
          <w:sz w:val="28"/>
          <w:szCs w:val="28"/>
          <w:lang w:val="de-DE"/>
        </w:rPr>
        <w:t>- Quốc gia: là mộ</w:t>
      </w:r>
      <w:r>
        <w:rPr>
          <w:sz w:val="28"/>
          <w:szCs w:val="28"/>
          <w:lang w:val="de-DE"/>
        </w:rPr>
        <w:t>t</w:t>
      </w:r>
      <w:r w:rsidRPr="00BE256C">
        <w:rPr>
          <w:sz w:val="28"/>
          <w:szCs w:val="28"/>
          <w:lang w:val="de-DE"/>
        </w:rPr>
        <w:t xml:space="preserve"> thực thể pháp lý gồm 3 yếu tố cấu thành: Lãnh thổ, dân cư và quyền lực công cộng.</w:t>
      </w:r>
      <w:r>
        <w:rPr>
          <w:sz w:val="28"/>
          <w:szCs w:val="28"/>
          <w:lang w:val="de-DE"/>
        </w:rPr>
        <w:t xml:space="preserve"> </w:t>
      </w:r>
      <w:r w:rsidRPr="00BE256C">
        <w:rPr>
          <w:sz w:val="28"/>
          <w:szCs w:val="28"/>
          <w:lang w:val="de-DE"/>
        </w:rPr>
        <w:t xml:space="preserve">Quốc gia là chủ thể căn bản nhất của luật pháp quốc tế. Chủ quyền lãnh thổ quốc gia là đặc trưng cơ bản, quan trọng nhất của quốc gia. Theo luật pháp quốc tế </w:t>
      </w:r>
      <w:r>
        <w:rPr>
          <w:sz w:val="28"/>
          <w:szCs w:val="28"/>
          <w:lang w:val="de-DE"/>
        </w:rPr>
        <w:t>hiện đại, tất cả các quốc gia đ</w:t>
      </w:r>
      <w:r w:rsidRPr="005E2B32">
        <w:rPr>
          <w:sz w:val="28"/>
          <w:szCs w:val="28"/>
          <w:lang w:val="de-DE"/>
        </w:rPr>
        <w:t>ều</w:t>
      </w:r>
      <w:r w:rsidRPr="00BE256C">
        <w:rPr>
          <w:sz w:val="28"/>
          <w:szCs w:val="28"/>
          <w:lang w:val="de-DE"/>
        </w:rPr>
        <w:t xml:space="preserve"> bình đẳng chủ quyền.</w:t>
      </w:r>
    </w:p>
    <w:p w:rsidR="00C2738D" w:rsidRPr="005E2B32" w:rsidRDefault="00C2738D" w:rsidP="00C2738D">
      <w:pPr>
        <w:ind w:firstLine="567"/>
        <w:jc w:val="both"/>
        <w:rPr>
          <w:sz w:val="28"/>
          <w:szCs w:val="28"/>
          <w:lang w:val="de-DE"/>
        </w:rPr>
      </w:pPr>
      <w:r>
        <w:rPr>
          <w:sz w:val="28"/>
          <w:szCs w:val="28"/>
          <w:lang w:val="de-DE"/>
        </w:rPr>
        <w:t>Qu</w:t>
      </w:r>
      <w:r w:rsidRPr="005E2B32">
        <w:rPr>
          <w:sz w:val="28"/>
          <w:szCs w:val="28"/>
          <w:lang w:val="de-DE"/>
        </w:rPr>
        <w:t>ốc</w:t>
      </w:r>
      <w:r>
        <w:rPr>
          <w:sz w:val="28"/>
          <w:szCs w:val="28"/>
          <w:lang w:val="de-DE"/>
        </w:rPr>
        <w:t xml:space="preserve"> gia c</w:t>
      </w:r>
      <w:r w:rsidRPr="005E2B32">
        <w:rPr>
          <w:sz w:val="28"/>
          <w:szCs w:val="28"/>
          <w:lang w:val="de-DE"/>
        </w:rPr>
        <w:t>ó</w:t>
      </w:r>
      <w:r>
        <w:rPr>
          <w:sz w:val="28"/>
          <w:szCs w:val="28"/>
          <w:lang w:val="de-DE"/>
        </w:rPr>
        <w:t xml:space="preserve"> khi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w:t>
      </w:r>
      <w:r w:rsidRPr="005E2B32">
        <w:rPr>
          <w:sz w:val="28"/>
          <w:szCs w:val="28"/>
          <w:lang w:val="de-DE"/>
        </w:rPr>
        <w:t>để</w:t>
      </w:r>
      <w:r>
        <w:rPr>
          <w:sz w:val="28"/>
          <w:szCs w:val="28"/>
          <w:lang w:val="de-DE"/>
        </w:rPr>
        <w:t xml:space="preserve"> ch</w:t>
      </w:r>
      <w:r w:rsidRPr="005E2B32">
        <w:rPr>
          <w:sz w:val="28"/>
          <w:szCs w:val="28"/>
          <w:lang w:val="de-DE"/>
        </w:rPr>
        <w:t>ỉ</w:t>
      </w:r>
      <w:r>
        <w:rPr>
          <w:sz w:val="28"/>
          <w:szCs w:val="28"/>
          <w:lang w:val="de-DE"/>
        </w:rPr>
        <w:t xml:space="preserve"> m</w:t>
      </w:r>
      <w:r w:rsidRPr="005E2B32">
        <w:rPr>
          <w:sz w:val="28"/>
          <w:szCs w:val="28"/>
          <w:lang w:val="de-DE"/>
        </w:rPr>
        <w:t>ột</w:t>
      </w:r>
      <w:r>
        <w:rPr>
          <w:sz w:val="28"/>
          <w:szCs w:val="28"/>
          <w:lang w:val="de-DE"/>
        </w:rPr>
        <w:t xml:space="preserve"> n</w:t>
      </w:r>
      <w:r w:rsidRPr="005E2B32">
        <w:rPr>
          <w:sz w:val="28"/>
          <w:szCs w:val="28"/>
          <w:lang w:val="de-DE"/>
        </w:rPr>
        <w:t>ước</w:t>
      </w:r>
      <w:r>
        <w:rPr>
          <w:sz w:val="28"/>
          <w:szCs w:val="28"/>
          <w:lang w:val="de-DE"/>
        </w:rPr>
        <w:t xml:space="preserve"> hay </w:t>
      </w:r>
      <w:r w:rsidRPr="005E2B32">
        <w:rPr>
          <w:sz w:val="28"/>
          <w:szCs w:val="28"/>
          <w:lang w:val="de-DE"/>
        </w:rPr>
        <w:t>đất</w:t>
      </w:r>
      <w:r>
        <w:rPr>
          <w:sz w:val="28"/>
          <w:szCs w:val="28"/>
          <w:lang w:val="de-DE"/>
        </w:rPr>
        <w:t xml:space="preserve"> n</w:t>
      </w:r>
      <w:r w:rsidRPr="005E2B32">
        <w:rPr>
          <w:sz w:val="28"/>
          <w:szCs w:val="28"/>
          <w:lang w:val="de-DE"/>
        </w:rPr>
        <w:t>ước</w:t>
      </w:r>
      <w:r>
        <w:rPr>
          <w:sz w:val="28"/>
          <w:szCs w:val="28"/>
          <w:lang w:val="de-DE"/>
        </w:rPr>
        <w:t>. Hai kh</w:t>
      </w:r>
      <w:r w:rsidRPr="005E2B32">
        <w:rPr>
          <w:sz w:val="28"/>
          <w:szCs w:val="28"/>
          <w:lang w:val="de-DE"/>
        </w:rPr>
        <w:t>ái</w:t>
      </w:r>
      <w:r>
        <w:rPr>
          <w:sz w:val="28"/>
          <w:szCs w:val="28"/>
          <w:lang w:val="de-DE"/>
        </w:rPr>
        <w:t xml:space="preserve"> ni</w:t>
      </w:r>
      <w:r w:rsidRPr="005E2B32">
        <w:rPr>
          <w:sz w:val="28"/>
          <w:szCs w:val="28"/>
          <w:lang w:val="de-DE"/>
        </w:rPr>
        <w:t>ệm</w:t>
      </w:r>
      <w:r>
        <w:rPr>
          <w:sz w:val="28"/>
          <w:szCs w:val="28"/>
          <w:lang w:val="de-DE"/>
        </w:rPr>
        <w:t xml:space="preserve"> </w:t>
      </w:r>
      <w:r w:rsidRPr="005E2B32">
        <w:rPr>
          <w:sz w:val="28"/>
          <w:szCs w:val="28"/>
          <w:lang w:val="de-DE"/>
        </w:rPr>
        <w:t>đó</w:t>
      </w:r>
      <w:r>
        <w:rPr>
          <w:sz w:val="28"/>
          <w:szCs w:val="28"/>
          <w:lang w:val="de-DE"/>
        </w:rPr>
        <w:t xml:space="preserve"> c</w:t>
      </w:r>
      <w:r w:rsidRPr="005E2B32">
        <w:rPr>
          <w:sz w:val="28"/>
          <w:szCs w:val="28"/>
          <w:lang w:val="de-DE"/>
        </w:rPr>
        <w:t>ó</w:t>
      </w:r>
      <w:r>
        <w:rPr>
          <w:sz w:val="28"/>
          <w:szCs w:val="28"/>
          <w:lang w:val="de-DE"/>
        </w:rPr>
        <w:t xml:space="preserve"> th</w:t>
      </w:r>
      <w:r w:rsidRPr="005E2B32">
        <w:rPr>
          <w:sz w:val="28"/>
          <w:szCs w:val="28"/>
          <w:lang w:val="de-DE"/>
        </w:rPr>
        <w:t>ể</w:t>
      </w:r>
      <w:r>
        <w:rPr>
          <w:sz w:val="28"/>
          <w:szCs w:val="28"/>
          <w:lang w:val="de-DE"/>
        </w:rPr>
        <w:t xml:space="preserve">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thay th</w:t>
      </w:r>
      <w:r w:rsidRPr="005E2B32">
        <w:rPr>
          <w:sz w:val="28"/>
          <w:szCs w:val="28"/>
          <w:lang w:val="de-DE"/>
        </w:rPr>
        <w:t>ế</w:t>
      </w:r>
      <w:r>
        <w:rPr>
          <w:sz w:val="28"/>
          <w:szCs w:val="28"/>
          <w:lang w:val="de-DE"/>
        </w:rPr>
        <w:t xml:space="preserve"> cho nhau.</w:t>
      </w:r>
    </w:p>
    <w:p w:rsidR="00C2738D" w:rsidRPr="00C2738D" w:rsidRDefault="00C2738D" w:rsidP="00C2738D">
      <w:pPr>
        <w:tabs>
          <w:tab w:val="left" w:pos="630"/>
        </w:tabs>
        <w:spacing w:before="120" w:line="276" w:lineRule="auto"/>
        <w:ind w:left="360" w:right="454"/>
        <w:jc w:val="both"/>
        <w:rPr>
          <w:b/>
          <w:sz w:val="26"/>
          <w:szCs w:val="26"/>
        </w:rPr>
      </w:pPr>
      <w:r w:rsidRPr="00C2738D">
        <w:rPr>
          <w:sz w:val="28"/>
          <w:szCs w:val="28"/>
          <w:lang w:val="de-DE"/>
        </w:rPr>
        <w:t>- Lãnh thổ quốc gia: Là phạm vi không gian được giới hạn bởi đường biên giới quốc gia thuộc chủ quyền hoàn toàn và đầy đủ của một quốc gia.</w:t>
      </w:r>
    </w:p>
    <w:p w:rsidR="009E5128" w:rsidRPr="00BE256C" w:rsidRDefault="00C2738D" w:rsidP="00C2738D">
      <w:pPr>
        <w:jc w:val="both"/>
        <w:rPr>
          <w:b/>
          <w:i/>
          <w:sz w:val="28"/>
          <w:szCs w:val="28"/>
          <w:lang w:val="de-DE"/>
        </w:rPr>
      </w:pPr>
      <w:r>
        <w:rPr>
          <w:b/>
          <w:i/>
          <w:sz w:val="28"/>
          <w:szCs w:val="28"/>
          <w:lang w:val="de-DE"/>
        </w:rPr>
        <w:t>b.</w:t>
      </w:r>
      <w:r w:rsidR="009E5128" w:rsidRPr="00BE256C">
        <w:rPr>
          <w:b/>
          <w:i/>
          <w:sz w:val="28"/>
          <w:szCs w:val="28"/>
          <w:lang w:val="de-DE"/>
        </w:rPr>
        <w:t xml:space="preserve"> Quan điểm</w:t>
      </w:r>
      <w:r>
        <w:rPr>
          <w:b/>
          <w:i/>
          <w:sz w:val="28"/>
          <w:szCs w:val="28"/>
          <w:lang w:val="de-DE"/>
        </w:rPr>
        <w:t>(2đ)</w:t>
      </w:r>
    </w:p>
    <w:p w:rsidR="009E5128" w:rsidRPr="006C4309" w:rsidRDefault="009E5128" w:rsidP="009E5128">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9E5128" w:rsidRPr="006F67B6" w:rsidRDefault="009E5128" w:rsidP="009E5128">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9E5128" w:rsidRPr="006C4309" w:rsidRDefault="009E5128" w:rsidP="009E5128">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9E5128" w:rsidRDefault="009E5128" w:rsidP="009E5128">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9E5128" w:rsidRPr="00BF45E8" w:rsidRDefault="009E5128" w:rsidP="009E5128">
      <w:pPr>
        <w:ind w:firstLine="567"/>
        <w:jc w:val="both"/>
        <w:rPr>
          <w:sz w:val="28"/>
          <w:szCs w:val="28"/>
          <w:lang w:val="de-DE"/>
        </w:rPr>
      </w:pPr>
      <w:r>
        <w:rPr>
          <w:sz w:val="28"/>
          <w:szCs w:val="28"/>
          <w:lang w:val="de-DE"/>
        </w:rPr>
        <w:lastRenderedPageBreak/>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9E5128" w:rsidRPr="006C4309" w:rsidRDefault="009E5128" w:rsidP="009E5128">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9E5128" w:rsidRDefault="009E5128" w:rsidP="009E5128">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9E5128" w:rsidRPr="00B82D0A" w:rsidRDefault="009E5128" w:rsidP="009E5128">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9E5128" w:rsidRPr="006C4309" w:rsidRDefault="009E5128" w:rsidP="009E5128">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9E5128" w:rsidRDefault="009E5128" w:rsidP="009E5128">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9E5128" w:rsidRPr="003878E4" w:rsidRDefault="009E5128" w:rsidP="009E5128">
      <w:pPr>
        <w:ind w:firstLine="567"/>
        <w:jc w:val="both"/>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9E5128" w:rsidRDefault="009E5128" w:rsidP="009E5128">
      <w:pPr>
        <w:ind w:firstLine="567"/>
        <w:jc w:val="both"/>
        <w:rPr>
          <w:b/>
          <w:sz w:val="28"/>
          <w:szCs w:val="28"/>
          <w:lang w:val="de-DE"/>
        </w:rPr>
      </w:pPr>
      <w:r w:rsidRPr="003878E4">
        <w:rPr>
          <w:b/>
          <w:sz w:val="28"/>
          <w:szCs w:val="28"/>
          <w:lang w:val="de-DE"/>
        </w:rPr>
        <w:t>b. Trách nhiệm của</w:t>
      </w:r>
      <w:r w:rsidR="00C2738D">
        <w:rPr>
          <w:b/>
          <w:sz w:val="28"/>
          <w:szCs w:val="28"/>
          <w:lang w:val="de-DE"/>
        </w:rPr>
        <w:t xml:space="preserve"> bản thân(2đ)</w:t>
      </w:r>
    </w:p>
    <w:p w:rsidR="009E5128" w:rsidRPr="002F7BE5" w:rsidRDefault="009E5128" w:rsidP="009E5128">
      <w:pPr>
        <w:ind w:firstLine="567"/>
        <w:jc w:val="both"/>
        <w:rPr>
          <w:i/>
          <w:sz w:val="28"/>
          <w:szCs w:val="28"/>
          <w:lang w:val="de-DE"/>
        </w:rPr>
      </w:pPr>
    </w:p>
    <w:p w:rsidR="009E5128" w:rsidRPr="00BE256C" w:rsidRDefault="009E5128" w:rsidP="009E5128">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9E5128" w:rsidRPr="00BE256C" w:rsidRDefault="009E5128" w:rsidP="009E5128">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9E5128" w:rsidRPr="00BE256C" w:rsidRDefault="009E5128" w:rsidP="009E5128">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9E5128" w:rsidRPr="00BE256C" w:rsidRDefault="009E5128" w:rsidP="009E5128">
      <w:pPr>
        <w:ind w:firstLine="567"/>
        <w:jc w:val="both"/>
        <w:rPr>
          <w:sz w:val="28"/>
          <w:szCs w:val="28"/>
          <w:lang w:val="de-DE"/>
        </w:rPr>
      </w:pPr>
      <w:r w:rsidRPr="00BE256C">
        <w:rPr>
          <w:sz w:val="28"/>
          <w:szCs w:val="28"/>
          <w:lang w:val="de-DE"/>
        </w:rPr>
        <w:lastRenderedPageBreak/>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9E5128" w:rsidRPr="00953507" w:rsidRDefault="009E5128" w:rsidP="009E5128">
      <w:pPr>
        <w:ind w:firstLine="567"/>
        <w:jc w:val="both"/>
        <w:rPr>
          <w:sz w:val="28"/>
          <w:szCs w:val="28"/>
          <w:lang w:val="de-DE"/>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D613C1" w:rsidRPr="00BE256C" w:rsidRDefault="00D613C1" w:rsidP="00D613C1">
      <w:pPr>
        <w:ind w:firstLine="567"/>
        <w:jc w:val="both"/>
        <w:rPr>
          <w:b/>
          <w:i/>
          <w:sz w:val="28"/>
          <w:szCs w:val="28"/>
          <w:lang w:val="de-DE"/>
        </w:rPr>
      </w:pPr>
    </w:p>
    <w:p w:rsidR="00D613C1" w:rsidRDefault="00D613C1" w:rsidP="00D613C1">
      <w:pPr>
        <w:ind w:firstLine="567"/>
        <w:jc w:val="both"/>
        <w:rPr>
          <w:sz w:val="28"/>
          <w:szCs w:val="28"/>
          <w:lang w:val="de-DE"/>
        </w:rPr>
      </w:pPr>
    </w:p>
    <w:p w:rsidR="001F2B4A" w:rsidRDefault="001F2B4A" w:rsidP="001F2B4A">
      <w:pPr>
        <w:rPr>
          <w:sz w:val="28"/>
          <w:szCs w:val="28"/>
        </w:rPr>
      </w:pPr>
      <w:r>
        <w:rPr>
          <w:sz w:val="28"/>
          <w:szCs w:val="28"/>
        </w:rPr>
        <w:t>CÂU 2</w:t>
      </w:r>
      <w:r w:rsidR="0051665E">
        <w:rPr>
          <w:sz w:val="28"/>
          <w:szCs w:val="28"/>
        </w:rPr>
        <w:t>:(</w:t>
      </w:r>
      <w:r w:rsidR="00B05917">
        <w:rPr>
          <w:sz w:val="28"/>
          <w:szCs w:val="28"/>
        </w:rPr>
        <w:t>5đ</w:t>
      </w:r>
      <w:r w:rsidR="0051665E">
        <w:rPr>
          <w:sz w:val="28"/>
          <w:szCs w:val="28"/>
        </w:rPr>
        <w:t>)</w:t>
      </w:r>
    </w:p>
    <w:p w:rsidR="00776313" w:rsidRPr="000C6BAB" w:rsidRDefault="00776313" w:rsidP="00776313">
      <w:pPr>
        <w:ind w:firstLine="567"/>
        <w:jc w:val="both"/>
        <w:rPr>
          <w:b/>
          <w:bCs/>
          <w:i/>
          <w:iCs/>
          <w:sz w:val="28"/>
          <w:szCs w:val="28"/>
          <w:lang w:val="vi-VN"/>
        </w:rPr>
      </w:pPr>
      <w:r w:rsidRPr="00776313">
        <w:rPr>
          <w:i/>
          <w:sz w:val="28"/>
          <w:szCs w:val="28"/>
        </w:rPr>
        <w:t>a.</w:t>
      </w:r>
      <w:r w:rsidRPr="00776313">
        <w:rPr>
          <w:i/>
          <w:sz w:val="28"/>
          <w:szCs w:val="28"/>
          <w:lang w:val="vi-VN"/>
        </w:rPr>
        <w:t>Khái niệm</w:t>
      </w:r>
      <w:r w:rsidRPr="000C6BAB">
        <w:rPr>
          <w:sz w:val="28"/>
          <w:szCs w:val="28"/>
          <w:lang w:val="vi-VN"/>
        </w:rPr>
        <w:t xml:space="preserve"> Dân tộc </w:t>
      </w:r>
      <w:r>
        <w:rPr>
          <w:sz w:val="28"/>
          <w:szCs w:val="28"/>
        </w:rPr>
        <w:t xml:space="preserve">(0.5đ)dân tộc </w:t>
      </w:r>
      <w:r w:rsidRPr="000C6BAB">
        <w:rPr>
          <w:sz w:val="28"/>
          <w:szCs w:val="28"/>
          <w:lang w:val="vi-VN"/>
        </w:rPr>
        <w:t>là cộng đồng người ổn định, hình thành trong lịch sử tạo lập một quốc gia, trên cơ sở cộng đồng bền vững về: lãnh thổ quốc gia, kinh tế, ngôn ngữ, truyền thống, văn hoá, đặc điểm tâm lý, ý thức về dân tộc và tên gọi của dân tộc</w:t>
      </w:r>
    </w:p>
    <w:p w:rsidR="00776313" w:rsidRPr="000C6BAB" w:rsidRDefault="00776313" w:rsidP="00776313">
      <w:pPr>
        <w:jc w:val="both"/>
        <w:rPr>
          <w:b/>
          <w:bCs/>
          <w:i/>
          <w:iCs/>
          <w:sz w:val="28"/>
          <w:szCs w:val="28"/>
          <w:lang w:val="vi-VN"/>
        </w:rPr>
      </w:pPr>
    </w:p>
    <w:p w:rsidR="00776313" w:rsidRPr="000C6BAB" w:rsidRDefault="00776313" w:rsidP="00776313">
      <w:pPr>
        <w:jc w:val="both"/>
        <w:rPr>
          <w:sz w:val="28"/>
          <w:szCs w:val="28"/>
          <w:lang w:val="vi-VN"/>
        </w:rPr>
      </w:pPr>
      <w:r>
        <w:rPr>
          <w:i/>
          <w:sz w:val="28"/>
          <w:szCs w:val="28"/>
        </w:rPr>
        <w:t xml:space="preserve">-  </w:t>
      </w:r>
      <w:r w:rsidRPr="00513617">
        <w:rPr>
          <w:i/>
          <w:sz w:val="28"/>
          <w:szCs w:val="28"/>
          <w:lang w:val="vi-VN"/>
        </w:rPr>
        <w:t>Khái niệm tôn giáo</w:t>
      </w:r>
      <w:r>
        <w:rPr>
          <w:i/>
          <w:sz w:val="28"/>
          <w:szCs w:val="28"/>
        </w:rPr>
        <w:t>(0,5đ)</w:t>
      </w:r>
      <w:r w:rsidRPr="00513617">
        <w:rPr>
          <w:sz w:val="28"/>
          <w:szCs w:val="28"/>
          <w:lang w:val="vi-VN"/>
        </w:rPr>
        <w:t>:</w:t>
      </w:r>
      <w:r w:rsidRPr="000C6BAB">
        <w:rPr>
          <w:sz w:val="28"/>
          <w:szCs w:val="28"/>
          <w:lang w:val="vi-VN"/>
        </w:rPr>
        <w:t xml:space="preserve"> Tôn giáo là một hình thức ý thức xã hội, phản ánh hiện thực khách quan, theo quan niệm hoang đường, ảo tưởng phù hợp với tâm lí, hành vi của con người.</w:t>
      </w:r>
    </w:p>
    <w:p w:rsidR="00776313" w:rsidRDefault="00776313" w:rsidP="001F2B4A">
      <w:pPr>
        <w:rPr>
          <w:sz w:val="28"/>
          <w:szCs w:val="28"/>
        </w:rPr>
      </w:pPr>
    </w:p>
    <w:p w:rsidR="005A7F04" w:rsidRPr="00B05917" w:rsidRDefault="00776313" w:rsidP="005A7F04">
      <w:pPr>
        <w:jc w:val="both"/>
        <w:rPr>
          <w:sz w:val="28"/>
          <w:szCs w:val="28"/>
        </w:rPr>
      </w:pPr>
      <w:r>
        <w:rPr>
          <w:b/>
          <w:bCs/>
          <w:i/>
          <w:iCs/>
          <w:sz w:val="28"/>
          <w:szCs w:val="28"/>
        </w:rPr>
        <w:t>b</w:t>
      </w:r>
      <w:r w:rsidR="00B05917" w:rsidRPr="00B05917">
        <w:rPr>
          <w:sz w:val="28"/>
          <w:szCs w:val="28"/>
        </w:rPr>
        <w:t>.</w:t>
      </w:r>
      <w:r>
        <w:rPr>
          <w:sz w:val="28"/>
          <w:szCs w:val="28"/>
        </w:rPr>
        <w:t>(2.</w:t>
      </w:r>
      <w:r w:rsidR="00B05917">
        <w:rPr>
          <w:sz w:val="28"/>
          <w:szCs w:val="28"/>
        </w:rPr>
        <w:t>đ)</w:t>
      </w:r>
      <w:r w:rsidR="005A7F04" w:rsidRPr="00B05917">
        <w:rPr>
          <w:bCs/>
          <w:i/>
          <w:iCs/>
          <w:sz w:val="28"/>
          <w:szCs w:val="28"/>
        </w:rPr>
        <w:t xml:space="preserve"> </w:t>
      </w:r>
      <w:r w:rsidR="005A7F04" w:rsidRPr="00B05917">
        <w:rPr>
          <w:bCs/>
          <w:i/>
          <w:iCs/>
          <w:sz w:val="28"/>
          <w:szCs w:val="28"/>
          <w:lang w:val="vi-VN"/>
        </w:rPr>
        <w:t>Thủ đoạn lợi dụng vấn đề dân tộc, tôn giáo chống phá cách mạng Việt Nam của các thế lực thù địch.</w:t>
      </w:r>
    </w:p>
    <w:p w:rsidR="005A7F04" w:rsidRPr="000C6BAB" w:rsidRDefault="005A7F04" w:rsidP="005A7F04">
      <w:pPr>
        <w:ind w:firstLine="567"/>
        <w:jc w:val="both"/>
        <w:rPr>
          <w:sz w:val="28"/>
          <w:szCs w:val="28"/>
        </w:rPr>
      </w:pPr>
      <w:r w:rsidRPr="000C6BAB">
        <w:rPr>
          <w:sz w:val="28"/>
          <w:szCs w:val="28"/>
        </w:rPr>
        <w:t>Thủ đoạn lợi dụng vấn đề dân tộc, tôn giáo chống phá cách mạng Việt nam của các thế lực thù địch rấ</w:t>
      </w:r>
      <w:r>
        <w:rPr>
          <w:sz w:val="28"/>
          <w:szCs w:val="28"/>
        </w:rPr>
        <w:t>t thâm độc, tinh vi, xảo trá, d</w:t>
      </w:r>
      <w:r w:rsidRPr="0011493B">
        <w:rPr>
          <w:sz w:val="28"/>
          <w:szCs w:val="28"/>
        </w:rPr>
        <w:t>ễ</w:t>
      </w:r>
      <w:r w:rsidRPr="000C6BAB">
        <w:rPr>
          <w:sz w:val="28"/>
          <w:szCs w:val="28"/>
        </w:rPr>
        <w:t xml:space="preserve"> làm cho người ta tin và làm theo</w:t>
      </w:r>
      <w:r w:rsidRPr="000C6BAB">
        <w:rPr>
          <w:sz w:val="28"/>
          <w:szCs w:val="28"/>
          <w:lang w:val="vi-VN"/>
        </w:rPr>
        <w:t>.</w:t>
      </w:r>
      <w:r w:rsidRPr="000C6BAB">
        <w:rPr>
          <w:sz w:val="28"/>
          <w:szCs w:val="28"/>
        </w:rPr>
        <w:t xml:space="preserve"> Chúng thường sử dụng chiêu bài “nhân quyền”, “dân chủ”, “tự do”; những vấn đề lịch sử để l</w:t>
      </w:r>
      <w:r w:rsidRPr="000C6BAB">
        <w:rPr>
          <w:sz w:val="28"/>
          <w:szCs w:val="28"/>
          <w:lang w:val="vi-VN"/>
        </w:rPr>
        <w:t>ạ</w:t>
      </w:r>
      <w:r w:rsidRPr="000C6BAB">
        <w:rPr>
          <w:sz w:val="28"/>
          <w:szCs w:val="28"/>
        </w:rPr>
        <w:t>i; những đặc điểm văn hoá, tâm lí của đồng bào các dân tộc, các tôn giáo; những khó khăn trong đời sống vật chất, tinh thần của các dân tộc, các tôn giáo; những thiếu sót trong thực hiện chính sách kinh tế – xã hội, chính sách dân tộc, tôn giáo của Đảng, Nhà nước ta để chống phá cách mạng Việt Nam.</w:t>
      </w:r>
    </w:p>
    <w:p w:rsidR="005A7F04" w:rsidRPr="000C6BAB" w:rsidRDefault="005A7F04" w:rsidP="005A7F04">
      <w:pPr>
        <w:ind w:firstLine="567"/>
        <w:jc w:val="both"/>
        <w:rPr>
          <w:sz w:val="28"/>
          <w:szCs w:val="28"/>
        </w:rPr>
      </w:pPr>
      <w:r w:rsidRPr="000C6BAB">
        <w:rPr>
          <w:sz w:val="28"/>
          <w:szCs w:val="28"/>
        </w:rPr>
        <w:t>Thủ đoạn đó được biểu hiện cụ thể ở các dạng sau:</w:t>
      </w:r>
    </w:p>
    <w:p w:rsidR="005A7F04" w:rsidRPr="000C6BAB" w:rsidRDefault="005A7F04" w:rsidP="005A7F04">
      <w:pPr>
        <w:ind w:firstLine="567"/>
        <w:jc w:val="both"/>
        <w:rPr>
          <w:sz w:val="28"/>
          <w:szCs w:val="28"/>
        </w:rPr>
      </w:pPr>
      <w:r w:rsidRPr="000C6BAB">
        <w:rPr>
          <w:i/>
          <w:sz w:val="28"/>
          <w:szCs w:val="28"/>
          <w:u w:val="single"/>
        </w:rPr>
        <w:t>Một là</w:t>
      </w:r>
      <w:r w:rsidRPr="000C6BAB">
        <w:rPr>
          <w:sz w:val="28"/>
          <w:szCs w:val="28"/>
        </w:rPr>
        <w:t xml:space="preserve">, chúng tìm mọi cách </w:t>
      </w:r>
      <w:r w:rsidRPr="000C6BAB">
        <w:rPr>
          <w:sz w:val="28"/>
          <w:szCs w:val="28"/>
          <w:lang w:val="vi-VN"/>
        </w:rPr>
        <w:t>x</w:t>
      </w:r>
      <w:r w:rsidRPr="000C6BAB">
        <w:rPr>
          <w:sz w:val="28"/>
          <w:szCs w:val="28"/>
        </w:rPr>
        <w:t xml:space="preserve">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w:t>
      </w:r>
      <w:smartTag w:uri="urn:schemas-microsoft-com:office:smarttags" w:element="place">
        <w:smartTag w:uri="urn:schemas-microsoft-com:office:smarttags" w:element="country-region">
          <w:r w:rsidRPr="000C6BAB">
            <w:rPr>
              <w:sz w:val="28"/>
              <w:szCs w:val="28"/>
            </w:rPr>
            <w:t>Nam</w:t>
          </w:r>
        </w:smartTag>
      </w:smartTag>
      <w:r w:rsidRPr="000C6BAB">
        <w:rPr>
          <w:sz w:val="28"/>
          <w:szCs w:val="28"/>
        </w:rPr>
        <w:t>.</w:t>
      </w:r>
    </w:p>
    <w:p w:rsidR="005A7F04" w:rsidRPr="000C6BAB" w:rsidRDefault="005A7F04" w:rsidP="005A7F04">
      <w:pPr>
        <w:ind w:firstLine="567"/>
        <w:jc w:val="both"/>
        <w:rPr>
          <w:sz w:val="28"/>
          <w:szCs w:val="28"/>
        </w:rPr>
      </w:pPr>
      <w:r w:rsidRPr="000C6BAB">
        <w:rPr>
          <w:i/>
          <w:sz w:val="28"/>
          <w:szCs w:val="28"/>
          <w:u w:val="single"/>
        </w:rPr>
        <w:t>Hai là</w:t>
      </w:r>
      <w:r w:rsidRPr="000C6BAB">
        <w:rPr>
          <w:sz w:val="28"/>
          <w:szCs w:val="28"/>
        </w:rPr>
        <w:t>, chúng lợi dụng những vấn đề dân tộc, tôn giáo để kích động tư tưởng dân tộc hẹp hòi, dân tộc cực đoan, li khai</w:t>
      </w:r>
      <w:r w:rsidRPr="000C6BAB">
        <w:rPr>
          <w:sz w:val="28"/>
          <w:szCs w:val="28"/>
          <w:lang w:val="vi-VN"/>
        </w:rPr>
        <w:t>,</w:t>
      </w:r>
      <w:r w:rsidRPr="000C6BAB">
        <w:rPr>
          <w:sz w:val="28"/>
          <w:szCs w:val="28"/>
        </w:rPr>
        <w:t xml:space="preserve"> kích động, chia rẽ quan hệ lương -  giáo và giữa các tôn giáo hòng làm suy yếu khối đại đoàn kết dân tộc.</w:t>
      </w:r>
    </w:p>
    <w:p w:rsidR="005A7F04" w:rsidRPr="000C6BAB" w:rsidRDefault="005A7F04" w:rsidP="005A7F04">
      <w:pPr>
        <w:ind w:firstLine="567"/>
        <w:jc w:val="both"/>
        <w:rPr>
          <w:sz w:val="28"/>
          <w:szCs w:val="28"/>
        </w:rPr>
      </w:pPr>
      <w:r w:rsidRPr="000C6BAB">
        <w:rPr>
          <w:i/>
          <w:sz w:val="28"/>
          <w:szCs w:val="28"/>
          <w:u w:val="single"/>
        </w:rPr>
        <w:t>Ba là</w:t>
      </w:r>
      <w:r w:rsidRPr="000C6BAB">
        <w:rPr>
          <w:sz w:val="28"/>
          <w:szCs w:val="28"/>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5A7F04" w:rsidRDefault="005A7F04" w:rsidP="005A7F04">
      <w:pPr>
        <w:rPr>
          <w:sz w:val="28"/>
          <w:szCs w:val="28"/>
        </w:rPr>
      </w:pPr>
      <w:r w:rsidRPr="000C6BAB">
        <w:rPr>
          <w:i/>
          <w:sz w:val="28"/>
          <w:szCs w:val="28"/>
          <w:u w:val="single"/>
        </w:rPr>
        <w:t>Bốn là</w:t>
      </w:r>
      <w:r w:rsidRPr="000C6BAB">
        <w:rPr>
          <w:sz w:val="28"/>
          <w:szCs w:val="28"/>
        </w:rPr>
        <w:t xml:space="preserve">, chúng tìm mọi cách để xây dựng, nuôi dưỡng các tổ chức phản động người Việt Nam ở nước ngoài; tập hợp, tài trợ, chỉ đạo lực lượng phản động trong các </w:t>
      </w:r>
      <w:r w:rsidRPr="000C6BAB">
        <w:rPr>
          <w:sz w:val="28"/>
          <w:szCs w:val="28"/>
        </w:rPr>
        <w:lastRenderedPageBreak/>
        <w:t>dân tộc, các tôn giáo ở trong nước hoạt động chống phá cách mạng Việt Nam như : truyền đạo trái phép để “tôn giáo hoá” các v</w:t>
      </w:r>
      <w:r w:rsidRPr="000C6BAB">
        <w:rPr>
          <w:sz w:val="28"/>
          <w:szCs w:val="28"/>
          <w:lang w:val="vi-VN"/>
        </w:rPr>
        <w:t>ù</w:t>
      </w:r>
      <w:r w:rsidRPr="000C6BAB">
        <w:rPr>
          <w:sz w:val="28"/>
          <w:szCs w:val="28"/>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9D5E4F" w:rsidRDefault="00B05917" w:rsidP="00B05917">
      <w:pPr>
        <w:rPr>
          <w:sz w:val="28"/>
          <w:szCs w:val="28"/>
        </w:rPr>
      </w:pPr>
      <w:r>
        <w:rPr>
          <w:sz w:val="28"/>
          <w:szCs w:val="28"/>
        </w:rPr>
        <w:t>b.Liên hệ trách nhiệm bản thân(2.5đ)</w:t>
      </w:r>
      <w:bookmarkStart w:id="0" w:name="_GoBack"/>
      <w:bookmarkEnd w:id="0"/>
    </w:p>
    <w:p w:rsidR="00826464" w:rsidRDefault="00AB7A8B">
      <w:r>
        <w:rPr>
          <w:sz w:val="28"/>
          <w:szCs w:val="28"/>
        </w:rPr>
        <w:t xml:space="preserve">-cố gắng học tập nâng cao trình độ nhận thức </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D83" w:rsidRDefault="00361D83" w:rsidP="00C668D9">
      <w:r>
        <w:separator/>
      </w:r>
    </w:p>
  </w:endnote>
  <w:endnote w:type="continuationSeparator" w:id="0">
    <w:p w:rsidR="00361D83" w:rsidRDefault="00361D83"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D83" w:rsidRDefault="00361D83" w:rsidP="00C668D9">
      <w:r>
        <w:separator/>
      </w:r>
    </w:p>
  </w:footnote>
  <w:footnote w:type="continuationSeparator" w:id="0">
    <w:p w:rsidR="00361D83" w:rsidRDefault="00361D83"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1">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760"/>
    <w:rsid w:val="000718CC"/>
    <w:rsid w:val="000829FA"/>
    <w:rsid w:val="000C6CA6"/>
    <w:rsid w:val="000E3773"/>
    <w:rsid w:val="00134BCB"/>
    <w:rsid w:val="001D64E2"/>
    <w:rsid w:val="001E7268"/>
    <w:rsid w:val="001F2B4A"/>
    <w:rsid w:val="00242C0B"/>
    <w:rsid w:val="00361D83"/>
    <w:rsid w:val="00462998"/>
    <w:rsid w:val="00487F3E"/>
    <w:rsid w:val="004B0343"/>
    <w:rsid w:val="0051665E"/>
    <w:rsid w:val="0051731A"/>
    <w:rsid w:val="00582F87"/>
    <w:rsid w:val="0059650C"/>
    <w:rsid w:val="005A7F04"/>
    <w:rsid w:val="005B3187"/>
    <w:rsid w:val="00623170"/>
    <w:rsid w:val="006349D9"/>
    <w:rsid w:val="00663503"/>
    <w:rsid w:val="00692411"/>
    <w:rsid w:val="006B6936"/>
    <w:rsid w:val="00776313"/>
    <w:rsid w:val="007970CF"/>
    <w:rsid w:val="007F0225"/>
    <w:rsid w:val="00817EBF"/>
    <w:rsid w:val="00826464"/>
    <w:rsid w:val="008E0412"/>
    <w:rsid w:val="008E1802"/>
    <w:rsid w:val="009118F2"/>
    <w:rsid w:val="00935BA2"/>
    <w:rsid w:val="00937CBB"/>
    <w:rsid w:val="009537BE"/>
    <w:rsid w:val="009846E2"/>
    <w:rsid w:val="009D5E4F"/>
    <w:rsid w:val="009E5128"/>
    <w:rsid w:val="00A26F39"/>
    <w:rsid w:val="00A92A20"/>
    <w:rsid w:val="00AB7A8B"/>
    <w:rsid w:val="00B05917"/>
    <w:rsid w:val="00C2738D"/>
    <w:rsid w:val="00C668D9"/>
    <w:rsid w:val="00CE17EC"/>
    <w:rsid w:val="00D07595"/>
    <w:rsid w:val="00D613C1"/>
    <w:rsid w:val="00DB419C"/>
    <w:rsid w:val="00E823F6"/>
    <w:rsid w:val="00EB0404"/>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1508</Words>
  <Characters>8600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19</cp:revision>
  <cp:lastPrinted>2008-06-26T18:58:00Z</cp:lastPrinted>
  <dcterms:created xsi:type="dcterms:W3CDTF">2017-10-19T00:52:00Z</dcterms:created>
  <dcterms:modified xsi:type="dcterms:W3CDTF">2017-12-03T13:57:00Z</dcterms:modified>
</cp:coreProperties>
</file>